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78CCC" w14:textId="0E1277DD" w:rsidR="001E3B1D" w:rsidRPr="001E3B1D" w:rsidRDefault="001E3B1D" w:rsidP="001E3B1D">
      <w:pPr>
        <w:jc w:val="right"/>
      </w:pPr>
      <w:r w:rsidRPr="001E3B1D">
        <w:t xml:space="preserve">Baltimore, </w:t>
      </w:r>
      <w:r w:rsidR="0008169E">
        <w:t>9</w:t>
      </w:r>
      <w:r w:rsidRPr="001E3B1D">
        <w:t>/1</w:t>
      </w:r>
      <w:r w:rsidR="0008169E">
        <w:t>4</w:t>
      </w:r>
      <w:r w:rsidRPr="001E3B1D">
        <w:t>/2021</w:t>
      </w:r>
    </w:p>
    <w:p w14:paraId="74A55FF2" w14:textId="44CCB12A" w:rsidR="003E163C" w:rsidRPr="003E163C" w:rsidRDefault="003E163C" w:rsidP="003E163C">
      <w:pPr>
        <w:jc w:val="center"/>
        <w:rPr>
          <w:b/>
          <w:bCs/>
          <w:u w:val="single"/>
        </w:rPr>
      </w:pPr>
      <w:r w:rsidRPr="003E163C">
        <w:rPr>
          <w:b/>
          <w:bCs/>
          <w:u w:val="single"/>
        </w:rPr>
        <w:t xml:space="preserve">Possible </w:t>
      </w:r>
      <w:r w:rsidR="002C249F">
        <w:rPr>
          <w:b/>
          <w:bCs/>
          <w:u w:val="single"/>
        </w:rPr>
        <w:t>Scam</w:t>
      </w:r>
      <w:r w:rsidRPr="003E163C">
        <w:rPr>
          <w:b/>
          <w:bCs/>
          <w:u w:val="single"/>
        </w:rPr>
        <w:t>ming Fraud at the Maryland Department of Assessment and Taxation</w:t>
      </w:r>
    </w:p>
    <w:p w14:paraId="714A9608" w14:textId="277BD016" w:rsidR="003E163C" w:rsidRDefault="003E163C">
      <w:r>
        <w:t>My Name is Barth Pobee, I am an auditor by profession</w:t>
      </w:r>
      <w:r w:rsidR="008743AD">
        <w:t xml:space="preserve"> for 10 years</w:t>
      </w:r>
      <w:r>
        <w:t xml:space="preserve"> and currently taking classes at Stevenson University for m</w:t>
      </w:r>
      <w:r w:rsidR="00EA4DBF">
        <w:t>y</w:t>
      </w:r>
      <w:r>
        <w:t xml:space="preserve"> </w:t>
      </w:r>
      <w:proofErr w:type="spellStart"/>
      <w:r>
        <w:t>Masters</w:t>
      </w:r>
      <w:proofErr w:type="spellEnd"/>
      <w:r>
        <w:t xml:space="preserve"> Degree in Forensic Accounting.</w:t>
      </w:r>
    </w:p>
    <w:p w14:paraId="22BB065D" w14:textId="484A8B23" w:rsidR="003E163C" w:rsidRDefault="00A15F84">
      <w:r>
        <w:t>My</w:t>
      </w:r>
      <w:r w:rsidR="003E163C">
        <w:t xml:space="preserve"> curren</w:t>
      </w:r>
      <w:r>
        <w:t>t class is a</w:t>
      </w:r>
      <w:r w:rsidR="003E163C">
        <w:t xml:space="preserve"> fraud accounting class and while reading the book “Principle of Fraud Examination”, they described a s</w:t>
      </w:r>
      <w:r w:rsidR="00EA4DBF">
        <w:t>ca</w:t>
      </w:r>
      <w:r>
        <w:t>m</w:t>
      </w:r>
      <w:r w:rsidR="003E163C">
        <w:t xml:space="preserve"> that I suspect may be going on at </w:t>
      </w:r>
      <w:r w:rsidR="00CA0E63">
        <w:t>SDAT</w:t>
      </w:r>
      <w:r w:rsidR="003E163C">
        <w:t xml:space="preserve"> based on my experience with the</w:t>
      </w:r>
      <w:r w:rsidR="00CA0E63">
        <w:t xml:space="preserve"> department.</w:t>
      </w:r>
    </w:p>
    <w:p w14:paraId="6E26B327" w14:textId="4173A358" w:rsidR="00CA0E63" w:rsidRDefault="00CA0E63">
      <w:r>
        <w:t xml:space="preserve">The </w:t>
      </w:r>
      <w:r w:rsidR="00EA4DBF">
        <w:t>scam</w:t>
      </w:r>
      <w:r>
        <w:t xml:space="preserve"> described in the book is called “</w:t>
      </w:r>
      <w:r w:rsidRPr="00DD17AE">
        <w:rPr>
          <w:i/>
          <w:iCs/>
        </w:rPr>
        <w:t>Check-for-Currency Substitutions</w:t>
      </w:r>
      <w:r>
        <w:t>” where the perpetrator substitutes</w:t>
      </w:r>
      <w:r w:rsidR="00517043">
        <w:t xml:space="preserve"> an</w:t>
      </w:r>
      <w:r>
        <w:t xml:space="preserve"> unrecorded check with cash.</w:t>
      </w:r>
    </w:p>
    <w:p w14:paraId="4DD28361" w14:textId="77777777" w:rsidR="00CA0E63" w:rsidRDefault="00CA0E63">
      <w:r w:rsidRPr="00DD17AE">
        <w:rPr>
          <w:b/>
          <w:bCs/>
          <w:i/>
          <w:iCs/>
        </w:rPr>
        <w:t>How does it work</w:t>
      </w:r>
      <w:r>
        <w:t>?</w:t>
      </w:r>
    </w:p>
    <w:p w14:paraId="7E23FBBD" w14:textId="4E69D17F" w:rsidR="00CA0E63" w:rsidRDefault="00CA0E63">
      <w:r>
        <w:t xml:space="preserve">When the employee receives payment in cash, </w:t>
      </w:r>
      <w:r w:rsidR="00A15F84">
        <w:t>he</w:t>
      </w:r>
      <w:r>
        <w:t xml:space="preserve"> issue</w:t>
      </w:r>
      <w:r w:rsidR="001E3B1D">
        <w:t>s</w:t>
      </w:r>
      <w:r>
        <w:t xml:space="preserve"> a receipt, but when checks are received, he does not give a receipt. The checks are therefore “unrecorded revenue”.   At the end of the day, these unrecorded checks are placed in the day’s receipts and an </w:t>
      </w:r>
      <w:r w:rsidR="00192412">
        <w:t>equal amount of cash is removed. The receipts match the amount of money except that payment in currency has been replaced with checks.</w:t>
      </w:r>
    </w:p>
    <w:p w14:paraId="23DA3136" w14:textId="7164F751" w:rsidR="00192412" w:rsidRDefault="00192412">
      <w:r w:rsidRPr="00DD17AE">
        <w:rPr>
          <w:b/>
          <w:bCs/>
          <w:i/>
          <w:iCs/>
        </w:rPr>
        <w:t>My Experience with SDAT</w:t>
      </w:r>
      <w:r>
        <w:t>:</w:t>
      </w:r>
    </w:p>
    <w:p w14:paraId="4970DE8E" w14:textId="4A31C774" w:rsidR="00192412" w:rsidRDefault="00517043">
      <w:r>
        <w:t>In 201</w:t>
      </w:r>
      <w:r w:rsidR="0008169E">
        <w:t>3</w:t>
      </w:r>
      <w:r>
        <w:t xml:space="preserve">, </w:t>
      </w:r>
      <w:r w:rsidR="00192412">
        <w:t xml:space="preserve">I </w:t>
      </w:r>
      <w:r>
        <w:t>went to the office</w:t>
      </w:r>
      <w:r w:rsidR="0008169E">
        <w:t xml:space="preserve"> located at </w:t>
      </w:r>
      <w:r w:rsidR="0008169E" w:rsidRPr="0008169E">
        <w:rPr>
          <w:b/>
          <w:bCs/>
          <w:i/>
          <w:iCs/>
        </w:rPr>
        <w:t>301 west Preston Street – Room 801- Baltimore, MD 21201</w:t>
      </w:r>
      <w:r w:rsidR="0008169E">
        <w:t xml:space="preserve"> </w:t>
      </w:r>
      <w:r>
        <w:t xml:space="preserve">to </w:t>
      </w:r>
      <w:r w:rsidR="00192412">
        <w:t xml:space="preserve">register a business named </w:t>
      </w:r>
      <w:r w:rsidR="0008169E" w:rsidRPr="0008169E">
        <w:rPr>
          <w:i/>
          <w:iCs/>
        </w:rPr>
        <w:t>African Investment Bridge – USA</w:t>
      </w:r>
      <w:r w:rsidR="00192412">
        <w:t xml:space="preserve"> (which is not in good standing for two or three years now). </w:t>
      </w:r>
      <w:r w:rsidR="00E025A4">
        <w:t>Every year, w</w:t>
      </w:r>
      <w:r w:rsidR="00192412">
        <w:t xml:space="preserve">hen I </w:t>
      </w:r>
      <w:r>
        <w:t>went</w:t>
      </w:r>
      <w:r w:rsidR="00192412">
        <w:t xml:space="preserve"> to file and pay my annual business personal property tax return, they d</w:t>
      </w:r>
      <w:r>
        <w:t>id</w:t>
      </w:r>
      <w:r w:rsidR="00192412">
        <w:t xml:space="preserve">n’t give </w:t>
      </w:r>
      <w:r w:rsidR="002C249F">
        <w:t xml:space="preserve">me </w:t>
      </w:r>
      <w:r w:rsidR="00192412">
        <w:t>a receipt, claiming that “your check is your receipt” when I ask</w:t>
      </w:r>
      <w:r w:rsidR="006E7CA2">
        <w:t>ed</w:t>
      </w:r>
      <w:r w:rsidR="00A15F84">
        <w:t xml:space="preserve"> for a </w:t>
      </w:r>
      <w:r w:rsidR="002C249F">
        <w:t>one</w:t>
      </w:r>
      <w:r w:rsidR="00192412">
        <w:t>.</w:t>
      </w:r>
    </w:p>
    <w:p w14:paraId="662F7C27" w14:textId="1277142E" w:rsidR="00192412" w:rsidRDefault="00192412">
      <w:r w:rsidRPr="00DD17AE">
        <w:rPr>
          <w:b/>
          <w:bCs/>
          <w:i/>
          <w:iCs/>
        </w:rPr>
        <w:t>My Opinion</w:t>
      </w:r>
      <w:r>
        <w:t xml:space="preserve">: </w:t>
      </w:r>
    </w:p>
    <w:p w14:paraId="7D4DE82C" w14:textId="6D4D24B1" w:rsidR="00DD17AE" w:rsidRDefault="00DD17AE" w:rsidP="00DD17AE">
      <w:pPr>
        <w:pStyle w:val="ListParagraph"/>
        <w:numPr>
          <w:ilvl w:val="0"/>
          <w:numId w:val="1"/>
        </w:numPr>
      </w:pPr>
      <w:r>
        <w:t>If they are committing this fraud, it has to be a collusion within the whole office as the practices of not giving receipts for checks is common practice within the office. Millions of dollars are probably involved in the s</w:t>
      </w:r>
      <w:r w:rsidR="002C249F">
        <w:t>ca</w:t>
      </w:r>
      <w:r>
        <w:t>m on the yearly basis; therefore, employees will be willing participants because of the size of their share that can be more than the</w:t>
      </w:r>
      <w:r w:rsidR="005638F4">
        <w:t>ir annual</w:t>
      </w:r>
      <w:r>
        <w:t xml:space="preserve"> salary. </w:t>
      </w:r>
    </w:p>
    <w:p w14:paraId="34A90565" w14:textId="5B1F1858" w:rsidR="00DD17AE" w:rsidRDefault="00DD17AE" w:rsidP="00DD17AE">
      <w:pPr>
        <w:pStyle w:val="ListParagraph"/>
        <w:numPr>
          <w:ilvl w:val="0"/>
          <w:numId w:val="1"/>
        </w:numPr>
      </w:pPr>
      <w:r>
        <w:t>The fraud will go undetected because no customer will complain as they will simply update his/her account as being in good standing.</w:t>
      </w:r>
    </w:p>
    <w:p w14:paraId="52F5D763" w14:textId="51913CFD" w:rsidR="00DD17AE" w:rsidRDefault="00DD17AE" w:rsidP="00DD17AE">
      <w:pPr>
        <w:pStyle w:val="ListParagraph"/>
        <w:numPr>
          <w:ilvl w:val="0"/>
          <w:numId w:val="1"/>
        </w:numPr>
      </w:pPr>
      <w:r>
        <w:t xml:space="preserve">The second reason it will go undetected is the fact that audit will only confirm the total revenue recorded to the total </w:t>
      </w:r>
      <w:r w:rsidR="006B3CCC">
        <w:t>deposited at the bank; while the revenue was understated.</w:t>
      </w:r>
    </w:p>
    <w:p w14:paraId="4BDD8EC6" w14:textId="5ED8F9D1" w:rsidR="006B3CCC" w:rsidRDefault="006B3CCC" w:rsidP="00DD17AE">
      <w:pPr>
        <w:pStyle w:val="ListParagraph"/>
        <w:numPr>
          <w:ilvl w:val="0"/>
          <w:numId w:val="1"/>
        </w:numPr>
      </w:pPr>
      <w:r>
        <w:t>They may even have accomplice check cashing businesses in case they don’t have enough cash to substitute with the amount the check they want to take.</w:t>
      </w:r>
    </w:p>
    <w:p w14:paraId="77C38888" w14:textId="06182FC3" w:rsidR="006B3CCC" w:rsidRDefault="006B3CCC" w:rsidP="00DD17AE">
      <w:pPr>
        <w:pStyle w:val="ListParagraph"/>
        <w:numPr>
          <w:ilvl w:val="0"/>
          <w:numId w:val="1"/>
        </w:numPr>
      </w:pPr>
      <w:r>
        <w:t>Even if the fraud is not going on,</w:t>
      </w:r>
      <w:r w:rsidR="002C249F">
        <w:t xml:space="preserve"> an audit </w:t>
      </w:r>
      <w:r w:rsidR="006E7CA2">
        <w:t>should</w:t>
      </w:r>
      <w:r w:rsidR="002C249F">
        <w:t xml:space="preserve"> to be done and changes </w:t>
      </w:r>
      <w:r w:rsidR="006E7CA2">
        <w:t xml:space="preserve">made to </w:t>
      </w:r>
      <w:r w:rsidR="002C249F">
        <w:t>their operating procedures to start</w:t>
      </w:r>
      <w:r>
        <w:t xml:space="preserve"> issuing receipts to all customers.</w:t>
      </w:r>
    </w:p>
    <w:p w14:paraId="72A48642" w14:textId="1A5B3AA6" w:rsidR="00DD17AE" w:rsidRDefault="006B3CCC">
      <w:pPr>
        <w:rPr>
          <w:b/>
          <w:bCs/>
          <w:i/>
          <w:iCs/>
        </w:rPr>
      </w:pPr>
      <w:r w:rsidRPr="006B3CCC">
        <w:rPr>
          <w:b/>
          <w:bCs/>
          <w:i/>
          <w:iCs/>
        </w:rPr>
        <w:t>Possible Audit Procedure</w:t>
      </w:r>
      <w:r w:rsidR="002C249F">
        <w:rPr>
          <w:b/>
          <w:bCs/>
          <w:i/>
          <w:iCs/>
        </w:rPr>
        <w:t>s</w:t>
      </w:r>
      <w:r w:rsidRPr="006B3CCC">
        <w:rPr>
          <w:b/>
          <w:bCs/>
          <w:i/>
          <w:iCs/>
        </w:rPr>
        <w:t>:</w:t>
      </w:r>
    </w:p>
    <w:p w14:paraId="24492700" w14:textId="3573AA66" w:rsidR="006B3CCC" w:rsidRDefault="006B3CCC" w:rsidP="006B3CCC">
      <w:pPr>
        <w:pStyle w:val="ListParagraph"/>
        <w:numPr>
          <w:ilvl w:val="0"/>
          <w:numId w:val="2"/>
        </w:numPr>
      </w:pPr>
      <w:r>
        <w:t xml:space="preserve">Compare the daily transaction receipts </w:t>
      </w:r>
      <w:r w:rsidR="005638F4">
        <w:t xml:space="preserve">issued </w:t>
      </w:r>
      <w:r>
        <w:t xml:space="preserve">to the names on the checks – the checks that are substituted will not be listed on any receipts. The </w:t>
      </w:r>
      <w:r w:rsidR="002C249F">
        <w:t>scam</w:t>
      </w:r>
      <w:r w:rsidR="005638F4">
        <w:t xml:space="preserve"> </w:t>
      </w:r>
      <w:r>
        <w:t>works if you are only looking at the total</w:t>
      </w:r>
      <w:r w:rsidR="005638F4">
        <w:t xml:space="preserve"> collected and total deposited</w:t>
      </w:r>
      <w:r w:rsidR="00E025A4">
        <w:t xml:space="preserve"> in the bank account</w:t>
      </w:r>
      <w:r>
        <w:t>, not the details.</w:t>
      </w:r>
    </w:p>
    <w:p w14:paraId="35633032" w14:textId="4C96D545" w:rsidR="006B3CCC" w:rsidRDefault="006B3CCC" w:rsidP="00C50D25">
      <w:pPr>
        <w:pStyle w:val="ListParagraph"/>
        <w:numPr>
          <w:ilvl w:val="0"/>
          <w:numId w:val="2"/>
        </w:numPr>
      </w:pPr>
      <w:r>
        <w:t>Confirm that the business</w:t>
      </w:r>
      <w:r w:rsidR="00C50D25">
        <w:t xml:space="preserve"> </w:t>
      </w:r>
      <w:r w:rsidR="005638F4">
        <w:t xml:space="preserve">that </w:t>
      </w:r>
      <w:r>
        <w:t xml:space="preserve">the unrecorded checks belong to have been updated </w:t>
      </w:r>
      <w:r w:rsidR="00C50D25">
        <w:t xml:space="preserve">as been in good standing in the system or </w:t>
      </w:r>
      <w:r w:rsidR="005638F4">
        <w:t xml:space="preserve">on the </w:t>
      </w:r>
      <w:r w:rsidR="00C50D25">
        <w:t>website</w:t>
      </w:r>
      <w:r w:rsidR="005638F4">
        <w:t>.</w:t>
      </w:r>
    </w:p>
    <w:p w14:paraId="01769C66" w14:textId="08CF54C0" w:rsidR="00C50D25" w:rsidRDefault="006E7CA2" w:rsidP="00C50D25">
      <w:pPr>
        <w:pStyle w:val="ListParagraph"/>
        <w:numPr>
          <w:ilvl w:val="0"/>
          <w:numId w:val="2"/>
        </w:numPr>
      </w:pPr>
      <w:r>
        <w:t>If fraud is occurring, a</w:t>
      </w:r>
      <w:r w:rsidR="00C50D25">
        <w:t xml:space="preserve"> careful review of the log </w:t>
      </w:r>
      <w:r>
        <w:t>will show that the number of</w:t>
      </w:r>
      <w:r w:rsidR="00C50D25">
        <w:t xml:space="preserve"> business</w:t>
      </w:r>
      <w:r>
        <w:t>es</w:t>
      </w:r>
      <w:r w:rsidR="00C50D25">
        <w:t xml:space="preserve"> that visited the office that day will be more than the </w:t>
      </w:r>
      <w:r>
        <w:t xml:space="preserve">number of </w:t>
      </w:r>
      <w:r w:rsidR="00C50D25">
        <w:t>receipt</w:t>
      </w:r>
      <w:r>
        <w:t>s</w:t>
      </w:r>
      <w:r w:rsidR="00C50D25">
        <w:t xml:space="preserve"> issued and the difference will be the number of unrecorded transactions embezzled.</w:t>
      </w:r>
    </w:p>
    <w:p w14:paraId="14F2EC98" w14:textId="0A47265F" w:rsidR="008743AD" w:rsidRPr="008743AD" w:rsidRDefault="008743AD" w:rsidP="008743AD">
      <w:pPr>
        <w:pStyle w:val="ListParagraph"/>
        <w:rPr>
          <w:i/>
          <w:iCs/>
        </w:rPr>
      </w:pPr>
      <w:r w:rsidRPr="008743AD">
        <w:rPr>
          <w:i/>
          <w:iCs/>
        </w:rPr>
        <w:t>Do not hesitate to contact me with any question you may have: barthpobee25@gmail.com.</w:t>
      </w:r>
    </w:p>
    <w:sectPr w:rsidR="008743AD" w:rsidRPr="008743AD" w:rsidSect="008743AD"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8249D3"/>
    <w:multiLevelType w:val="hybridMultilevel"/>
    <w:tmpl w:val="949CB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60001C"/>
    <w:multiLevelType w:val="hybridMultilevel"/>
    <w:tmpl w:val="0C2C5544"/>
    <w:lvl w:ilvl="0" w:tplc="950C95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63C"/>
    <w:rsid w:val="0008169E"/>
    <w:rsid w:val="00192412"/>
    <w:rsid w:val="001E3B1D"/>
    <w:rsid w:val="002C249F"/>
    <w:rsid w:val="003E163C"/>
    <w:rsid w:val="00517043"/>
    <w:rsid w:val="005638F4"/>
    <w:rsid w:val="006B3CCC"/>
    <w:rsid w:val="006E7CA2"/>
    <w:rsid w:val="008743AD"/>
    <w:rsid w:val="008B2BF5"/>
    <w:rsid w:val="00A15F84"/>
    <w:rsid w:val="00C50D25"/>
    <w:rsid w:val="00CA0E63"/>
    <w:rsid w:val="00DD17AE"/>
    <w:rsid w:val="00E025A4"/>
    <w:rsid w:val="00EA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7C0BF"/>
  <w15:chartTrackingRefBased/>
  <w15:docId w15:val="{30631EBE-E840-41DC-B421-5D74F194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Barth Kwabena Pobee</dc:creator>
  <cp:keywords/>
  <dc:description/>
  <cp:lastModifiedBy>Barth Kwabena Pobee</cp:lastModifiedBy>
  <cp:revision>8</cp:revision>
  <cp:lastPrinted>2021-09-15T01:25:00Z</cp:lastPrinted>
  <dcterms:created xsi:type="dcterms:W3CDTF">2021-08-31T03:10:00Z</dcterms:created>
  <dcterms:modified xsi:type="dcterms:W3CDTF">2021-09-15T01:25:00Z</dcterms:modified>
</cp:coreProperties>
</file>